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06489" w14:textId="77777777" w:rsidR="009E1A55" w:rsidRDefault="009E1A55"/>
    <w:p w14:paraId="66DB0C6D" w14:textId="77777777" w:rsidR="009E1A55" w:rsidRDefault="009E1A55" w:rsidP="009E1A55">
      <w:pPr>
        <w:shd w:val="clear" w:color="auto" w:fill="FFFFFF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>AUTOCERTIFICAZIONE</w:t>
      </w:r>
    </w:p>
    <w:p w14:paraId="7C788E6E" w14:textId="77777777" w:rsidR="009E1A55" w:rsidRDefault="009E1A55" w:rsidP="009E1A55">
      <w:pPr>
        <w:shd w:val="clear" w:color="auto" w:fill="FFFFFF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>ai sensi degli artt. 46 e 47</w:t>
      </w:r>
      <w:r w:rsidRPr="00BA5921">
        <w:rPr>
          <w:b/>
          <w:bCs/>
          <w:sz w:val="24"/>
        </w:rPr>
        <w:t xml:space="preserve"> </w:t>
      </w:r>
      <w:r>
        <w:rPr>
          <w:b/>
          <w:bCs/>
          <w:sz w:val="24"/>
        </w:rPr>
        <w:t>del DPR 445/2000</w:t>
      </w:r>
    </w:p>
    <w:p w14:paraId="37FD1430" w14:textId="77777777" w:rsidR="009E1A55" w:rsidRDefault="009E1A55" w:rsidP="009E1A55">
      <w:pPr>
        <w:shd w:val="clear" w:color="auto" w:fill="FFFFFF"/>
        <w:spacing w:line="240" w:lineRule="exact"/>
        <w:jc w:val="center"/>
        <w:rPr>
          <w:b/>
          <w:bCs/>
          <w:sz w:val="24"/>
        </w:rPr>
      </w:pPr>
    </w:p>
    <w:p w14:paraId="02FC4397" w14:textId="77777777" w:rsidR="009E1A55" w:rsidRDefault="009E1A55" w:rsidP="009E1A55">
      <w:pPr>
        <w:shd w:val="clear" w:color="auto" w:fill="FFFFFF"/>
        <w:spacing w:line="240" w:lineRule="exact"/>
        <w:jc w:val="center"/>
        <w:rPr>
          <w:spacing w:val="-1"/>
          <w:sz w:val="24"/>
        </w:rPr>
      </w:pPr>
    </w:p>
    <w:p w14:paraId="22B9BCA4" w14:textId="77777777" w:rsidR="009E1A55" w:rsidRDefault="009E1A55" w:rsidP="009E1A55">
      <w:pPr>
        <w:shd w:val="clear" w:color="auto" w:fill="FFFFFF"/>
        <w:spacing w:before="240" w:line="240" w:lineRule="exact"/>
        <w:jc w:val="both"/>
        <w:rPr>
          <w:sz w:val="24"/>
        </w:rPr>
      </w:pPr>
      <w:r>
        <w:rPr>
          <w:spacing w:val="-1"/>
          <w:sz w:val="24"/>
        </w:rPr>
        <w:t xml:space="preserve">Il </w:t>
      </w:r>
      <w:proofErr w:type="spellStart"/>
      <w:r w:rsidRPr="00BA5921">
        <w:rPr>
          <w:spacing w:val="-1"/>
          <w:sz w:val="24"/>
        </w:rPr>
        <w:t>sottoscritt</w:t>
      </w:r>
      <w:proofErr w:type="spellEnd"/>
      <w:r>
        <w:rPr>
          <w:spacing w:val="-1"/>
          <w:sz w:val="24"/>
        </w:rPr>
        <w:t>_</w:t>
      </w:r>
      <w:r w:rsidRPr="00BA5921">
        <w:rPr>
          <w:spacing w:val="-1"/>
          <w:sz w:val="24"/>
        </w:rPr>
        <w:t xml:space="preserve"> </w:t>
      </w:r>
      <w:r>
        <w:rPr>
          <w:spacing w:val="-1"/>
          <w:sz w:val="24"/>
        </w:rPr>
        <w:t>__________________________________________________________________</w:t>
      </w:r>
      <w:r w:rsidRPr="00BA5921">
        <w:rPr>
          <w:sz w:val="24"/>
        </w:rPr>
        <w:t>nat</w:t>
      </w:r>
      <w:r>
        <w:rPr>
          <w:sz w:val="24"/>
        </w:rPr>
        <w:t xml:space="preserve">_ </w:t>
      </w:r>
    </w:p>
    <w:p w14:paraId="4A86AFAE" w14:textId="77777777" w:rsidR="009E1A55" w:rsidRDefault="009E1A55" w:rsidP="009E1A55">
      <w:pPr>
        <w:shd w:val="clear" w:color="auto" w:fill="FFFFFF"/>
        <w:spacing w:before="240" w:line="240" w:lineRule="exact"/>
        <w:jc w:val="both"/>
        <w:rPr>
          <w:sz w:val="24"/>
        </w:rPr>
      </w:pPr>
      <w:r w:rsidRPr="00BA5921">
        <w:rPr>
          <w:sz w:val="24"/>
        </w:rPr>
        <w:t xml:space="preserve">a </w:t>
      </w:r>
      <w:r>
        <w:rPr>
          <w:sz w:val="24"/>
        </w:rPr>
        <w:t>__________________________________________________</w:t>
      </w:r>
      <w:r w:rsidRPr="00BA5921">
        <w:rPr>
          <w:sz w:val="24"/>
        </w:rPr>
        <w:t xml:space="preserve"> il</w:t>
      </w:r>
      <w:r>
        <w:rPr>
          <w:sz w:val="24"/>
        </w:rPr>
        <w:t xml:space="preserve">___________________________ </w:t>
      </w:r>
    </w:p>
    <w:p w14:paraId="2C0E775C" w14:textId="77777777" w:rsidR="009E1A55" w:rsidRDefault="009E1A55" w:rsidP="009E1A55">
      <w:pPr>
        <w:shd w:val="clear" w:color="auto" w:fill="FFFFFF"/>
        <w:spacing w:before="240" w:line="240" w:lineRule="exact"/>
        <w:jc w:val="both"/>
        <w:rPr>
          <w:sz w:val="24"/>
        </w:rPr>
      </w:pPr>
      <w:r w:rsidRPr="00BA5921">
        <w:rPr>
          <w:sz w:val="24"/>
        </w:rPr>
        <w:t xml:space="preserve">residente nel Comune di </w:t>
      </w:r>
      <w:r>
        <w:rPr>
          <w:sz w:val="24"/>
        </w:rPr>
        <w:t xml:space="preserve">_______________________________________________ </w:t>
      </w:r>
      <w:r w:rsidRPr="00BA5921">
        <w:rPr>
          <w:sz w:val="24"/>
        </w:rPr>
        <w:t>Prov</w:t>
      </w:r>
      <w:r>
        <w:rPr>
          <w:sz w:val="24"/>
        </w:rPr>
        <w:t>.</w:t>
      </w:r>
      <w:r w:rsidRPr="00BA5921">
        <w:rPr>
          <w:sz w:val="24"/>
        </w:rPr>
        <w:t xml:space="preserve"> </w:t>
      </w:r>
      <w:r>
        <w:rPr>
          <w:sz w:val="24"/>
        </w:rPr>
        <w:t xml:space="preserve">________     </w:t>
      </w:r>
    </w:p>
    <w:p w14:paraId="4205D366" w14:textId="77777777" w:rsidR="009E1A55" w:rsidRDefault="009E1A55" w:rsidP="009E1A55">
      <w:pPr>
        <w:shd w:val="clear" w:color="auto" w:fill="FFFFFF"/>
        <w:spacing w:before="240" w:line="240" w:lineRule="exact"/>
        <w:jc w:val="both"/>
        <w:rPr>
          <w:sz w:val="24"/>
        </w:rPr>
      </w:pPr>
      <w:r>
        <w:rPr>
          <w:sz w:val="24"/>
        </w:rPr>
        <w:t xml:space="preserve">Via /Piazza ____________________________________________________________n._________ </w:t>
      </w:r>
    </w:p>
    <w:p w14:paraId="2EA28C56" w14:textId="796B6A8A" w:rsidR="009E1A55" w:rsidRDefault="009E1A55" w:rsidP="00544C88">
      <w:pPr>
        <w:shd w:val="clear" w:color="auto" w:fill="FFFFFF"/>
        <w:spacing w:before="240" w:line="240" w:lineRule="exact"/>
        <w:jc w:val="both"/>
        <w:rPr>
          <w:sz w:val="24"/>
        </w:rPr>
      </w:pPr>
      <w:r>
        <w:rPr>
          <w:spacing w:val="-2"/>
          <w:sz w:val="24"/>
        </w:rPr>
        <w:t>cittadinanza_____________________________</w:t>
      </w:r>
      <w:r w:rsidR="00CA6D0B">
        <w:rPr>
          <w:spacing w:val="-2"/>
          <w:sz w:val="24"/>
        </w:rPr>
        <w:t xml:space="preserve"> </w:t>
      </w:r>
      <w:r w:rsidRPr="00BA5921">
        <w:rPr>
          <w:sz w:val="24"/>
        </w:rPr>
        <w:t>Codice</w:t>
      </w:r>
      <w:r w:rsidR="00CA6D0B">
        <w:rPr>
          <w:sz w:val="24"/>
        </w:rPr>
        <w:t xml:space="preserve"> </w:t>
      </w:r>
      <w:r w:rsidRPr="00BA5921">
        <w:rPr>
          <w:sz w:val="24"/>
        </w:rPr>
        <w:t>Fiscale</w:t>
      </w:r>
      <w:r>
        <w:rPr>
          <w:sz w:val="24"/>
        </w:rPr>
        <w:t>______________________________</w:t>
      </w:r>
    </w:p>
    <w:p w14:paraId="2E12CCF4" w14:textId="77777777" w:rsidR="00CA6D0B" w:rsidRDefault="00CA6D0B" w:rsidP="00544C88">
      <w:pPr>
        <w:shd w:val="clear" w:color="auto" w:fill="FFFFFF"/>
        <w:spacing w:before="240" w:line="240" w:lineRule="exact"/>
        <w:jc w:val="both"/>
        <w:rPr>
          <w:spacing w:val="-1"/>
          <w:sz w:val="24"/>
        </w:rPr>
      </w:pPr>
    </w:p>
    <w:p w14:paraId="2CEE7D82" w14:textId="77777777" w:rsidR="009E1A55" w:rsidRDefault="009E1A55" w:rsidP="009E1A55">
      <w:pPr>
        <w:shd w:val="clear" w:color="auto" w:fill="FFFFFF"/>
        <w:spacing w:before="91" w:line="276" w:lineRule="auto"/>
        <w:jc w:val="both"/>
        <w:rPr>
          <w:sz w:val="24"/>
        </w:rPr>
      </w:pPr>
      <w:r>
        <w:rPr>
          <w:spacing w:val="-1"/>
          <w:sz w:val="24"/>
        </w:rPr>
        <w:t xml:space="preserve">consapevole delle sanzioni penali </w:t>
      </w:r>
      <w:r w:rsidRPr="00BA5921">
        <w:rPr>
          <w:spacing w:val="-1"/>
          <w:sz w:val="24"/>
        </w:rPr>
        <w:t>i</w:t>
      </w:r>
      <w:r>
        <w:rPr>
          <w:spacing w:val="-1"/>
          <w:sz w:val="24"/>
        </w:rPr>
        <w:t>n caso di mendace dichiarazione,</w:t>
      </w:r>
      <w:r w:rsidRPr="00BA5921">
        <w:rPr>
          <w:spacing w:val="-1"/>
          <w:sz w:val="24"/>
        </w:rPr>
        <w:t xml:space="preserve"> ai sensi dell'articolo 76 </w:t>
      </w:r>
      <w:r>
        <w:rPr>
          <w:sz w:val="24"/>
        </w:rPr>
        <w:t>del DPR n. 445 del 28.12.2000</w:t>
      </w:r>
    </w:p>
    <w:p w14:paraId="5451BBE4" w14:textId="77777777" w:rsidR="009E1A55" w:rsidRPr="00BA5921" w:rsidRDefault="009E1A55" w:rsidP="009E1A55">
      <w:pPr>
        <w:shd w:val="clear" w:color="auto" w:fill="FFFFFF"/>
        <w:spacing w:before="250" w:line="276" w:lineRule="auto"/>
        <w:ind w:right="5"/>
        <w:jc w:val="center"/>
        <w:rPr>
          <w:sz w:val="24"/>
        </w:rPr>
      </w:pPr>
      <w:r w:rsidRPr="00BA5921">
        <w:rPr>
          <w:b/>
          <w:bCs/>
          <w:sz w:val="24"/>
        </w:rPr>
        <w:t>d i c h i a r a</w:t>
      </w:r>
    </w:p>
    <w:p w14:paraId="5EA20799" w14:textId="77777777" w:rsidR="009E1A55" w:rsidRPr="00F65CD3" w:rsidRDefault="009E1A55" w:rsidP="009E1A55">
      <w:pPr>
        <w:pStyle w:val="Paragrafoelenco"/>
        <w:numPr>
          <w:ilvl w:val="0"/>
          <w:numId w:val="1"/>
        </w:numPr>
        <w:shd w:val="clear" w:color="auto" w:fill="FFFFFF"/>
        <w:tabs>
          <w:tab w:val="left" w:leader="underscore" w:pos="2501"/>
        </w:tabs>
        <w:spacing w:before="235" w:line="276" w:lineRule="auto"/>
        <w:jc w:val="both"/>
        <w:rPr>
          <w:sz w:val="24"/>
        </w:rPr>
      </w:pPr>
      <w:r w:rsidRPr="00F65CD3">
        <w:rPr>
          <w:sz w:val="24"/>
        </w:rPr>
        <w:t xml:space="preserve">che dal </w:t>
      </w:r>
      <w:r w:rsidRPr="00F65CD3">
        <w:rPr>
          <w:b/>
          <w:bCs/>
          <w:sz w:val="24"/>
        </w:rPr>
        <w:t xml:space="preserve">certificato generale del casellario giudiziale </w:t>
      </w:r>
      <w:r w:rsidRPr="00F65CD3">
        <w:rPr>
          <w:sz w:val="24"/>
        </w:rPr>
        <w:t xml:space="preserve">della Procura della Repubblica del Tribunale di _____________________ </w:t>
      </w:r>
    </w:p>
    <w:p w14:paraId="090A5665" w14:textId="77777777" w:rsidR="009E1A55" w:rsidRDefault="009E1A55" w:rsidP="009E1A55">
      <w:pPr>
        <w:shd w:val="clear" w:color="auto" w:fill="FFFFFF"/>
        <w:tabs>
          <w:tab w:val="left" w:leader="underscore" w:pos="2501"/>
        </w:tabs>
        <w:spacing w:before="235" w:line="276" w:lineRule="auto"/>
        <w:ind w:left="1134"/>
        <w:jc w:val="both"/>
        <w:rPr>
          <w:sz w:val="24"/>
        </w:rPr>
      </w:pPr>
      <w:proofErr w:type="gramStart"/>
      <w:r>
        <w:rPr>
          <w:sz w:val="24"/>
        </w:rPr>
        <w:t>□  non</w:t>
      </w:r>
      <w:proofErr w:type="gramEnd"/>
      <w:r>
        <w:rPr>
          <w:sz w:val="24"/>
        </w:rPr>
        <w:t xml:space="preserve"> risultano </w:t>
      </w:r>
      <w:r w:rsidRPr="00BA5921">
        <w:rPr>
          <w:sz w:val="24"/>
        </w:rPr>
        <w:t>a propr</w:t>
      </w:r>
      <w:r>
        <w:rPr>
          <w:sz w:val="24"/>
        </w:rPr>
        <w:t xml:space="preserve">io carico condanne penali; </w:t>
      </w:r>
    </w:p>
    <w:p w14:paraId="6CA1240D" w14:textId="77777777" w:rsidR="009E1A55" w:rsidRDefault="009E1A55" w:rsidP="009E1A55">
      <w:pPr>
        <w:shd w:val="clear" w:color="auto" w:fill="FFFFFF"/>
        <w:tabs>
          <w:tab w:val="left" w:leader="underscore" w:pos="2501"/>
        </w:tabs>
        <w:spacing w:before="235" w:line="276" w:lineRule="auto"/>
        <w:ind w:left="1134"/>
        <w:jc w:val="both"/>
        <w:rPr>
          <w:sz w:val="24"/>
        </w:rPr>
      </w:pPr>
      <w:proofErr w:type="gramStart"/>
      <w:r>
        <w:rPr>
          <w:sz w:val="24"/>
        </w:rPr>
        <w:t xml:space="preserve">□  </w:t>
      </w:r>
      <w:r w:rsidRPr="00BA5921">
        <w:rPr>
          <w:sz w:val="24"/>
        </w:rPr>
        <w:t>risulta</w:t>
      </w:r>
      <w:r>
        <w:rPr>
          <w:sz w:val="24"/>
        </w:rPr>
        <w:t>no</w:t>
      </w:r>
      <w:proofErr w:type="gramEnd"/>
      <w:r w:rsidRPr="00BA5921">
        <w:rPr>
          <w:sz w:val="24"/>
        </w:rPr>
        <w:t xml:space="preserve"> a propr</w:t>
      </w:r>
      <w:r>
        <w:rPr>
          <w:sz w:val="24"/>
        </w:rPr>
        <w:t xml:space="preserve">io carico condanne penali; </w:t>
      </w:r>
    </w:p>
    <w:p w14:paraId="7CF0EBDF" w14:textId="77777777" w:rsidR="009E1A55" w:rsidRPr="00BA5921" w:rsidRDefault="009E1A55" w:rsidP="009E1A55">
      <w:pPr>
        <w:shd w:val="clear" w:color="auto" w:fill="FFFFFF"/>
        <w:tabs>
          <w:tab w:val="left" w:leader="underscore" w:pos="2501"/>
        </w:tabs>
        <w:spacing w:before="235" w:line="276" w:lineRule="auto"/>
        <w:jc w:val="both"/>
        <w:rPr>
          <w:sz w:val="24"/>
        </w:rPr>
      </w:pPr>
    </w:p>
    <w:p w14:paraId="4195D29B" w14:textId="77777777" w:rsidR="009E1A55" w:rsidRPr="00F65CD3" w:rsidRDefault="009E1A55" w:rsidP="009E1A55">
      <w:pPr>
        <w:pStyle w:val="Paragrafoelenco"/>
        <w:numPr>
          <w:ilvl w:val="0"/>
          <w:numId w:val="1"/>
        </w:numPr>
        <w:shd w:val="clear" w:color="auto" w:fill="FFFFFF"/>
        <w:tabs>
          <w:tab w:val="left" w:leader="underscore" w:pos="2501"/>
        </w:tabs>
        <w:jc w:val="both"/>
        <w:rPr>
          <w:sz w:val="24"/>
        </w:rPr>
      </w:pPr>
      <w:r w:rsidRPr="00F65CD3">
        <w:rPr>
          <w:sz w:val="24"/>
        </w:rPr>
        <w:t xml:space="preserve">che dal </w:t>
      </w:r>
      <w:r w:rsidRPr="00F65CD3">
        <w:rPr>
          <w:b/>
          <w:bCs/>
          <w:sz w:val="24"/>
        </w:rPr>
        <w:t xml:space="preserve">certificato dei carichi pendenti </w:t>
      </w:r>
      <w:r w:rsidRPr="00F65CD3">
        <w:rPr>
          <w:sz w:val="24"/>
        </w:rPr>
        <w:t>presso la Procura della Repubblica del Tribunale di</w:t>
      </w:r>
    </w:p>
    <w:p w14:paraId="2BBD633F" w14:textId="77777777" w:rsidR="009E1A55" w:rsidRPr="00BA5921" w:rsidRDefault="009E1A55" w:rsidP="009E1A55">
      <w:pPr>
        <w:shd w:val="clear" w:color="auto" w:fill="FFFFFF"/>
        <w:tabs>
          <w:tab w:val="left" w:leader="underscore" w:pos="2501"/>
        </w:tabs>
        <w:jc w:val="both"/>
        <w:rPr>
          <w:sz w:val="24"/>
        </w:rPr>
      </w:pPr>
      <w:r w:rsidRPr="00BA5921">
        <w:rPr>
          <w:sz w:val="24"/>
        </w:rPr>
        <w:tab/>
        <w:t xml:space="preserve"> </w:t>
      </w:r>
    </w:p>
    <w:p w14:paraId="1B9520AF" w14:textId="77777777" w:rsidR="009E1A55" w:rsidRPr="007614F5" w:rsidRDefault="009E1A55" w:rsidP="009E1A55">
      <w:pPr>
        <w:shd w:val="clear" w:color="auto" w:fill="FFFFFF"/>
        <w:tabs>
          <w:tab w:val="left" w:pos="360"/>
        </w:tabs>
        <w:spacing w:before="226" w:line="230" w:lineRule="exact"/>
        <w:ind w:left="1134" w:right="5"/>
        <w:jc w:val="both"/>
        <w:rPr>
          <w:sz w:val="24"/>
        </w:rPr>
      </w:pPr>
      <w:proofErr w:type="gramStart"/>
      <w:r>
        <w:rPr>
          <w:sz w:val="24"/>
        </w:rPr>
        <w:t>□  non</w:t>
      </w:r>
      <w:proofErr w:type="gramEnd"/>
      <w:r>
        <w:rPr>
          <w:sz w:val="24"/>
        </w:rPr>
        <w:t xml:space="preserve"> risultano </w:t>
      </w:r>
      <w:r w:rsidRPr="00BA5921">
        <w:rPr>
          <w:sz w:val="24"/>
        </w:rPr>
        <w:t>a propr</w:t>
      </w:r>
      <w:r>
        <w:rPr>
          <w:sz w:val="24"/>
        </w:rPr>
        <w:t>io carico procedimenti  penali pendenti;</w:t>
      </w:r>
    </w:p>
    <w:p w14:paraId="4313A746" w14:textId="77777777" w:rsidR="009E1A55" w:rsidRDefault="009E1A55" w:rsidP="009E1A55">
      <w:pPr>
        <w:shd w:val="clear" w:color="auto" w:fill="FFFFFF"/>
        <w:tabs>
          <w:tab w:val="left" w:pos="360"/>
        </w:tabs>
        <w:spacing w:before="226" w:line="230" w:lineRule="exact"/>
        <w:ind w:left="1134" w:right="5"/>
        <w:jc w:val="both"/>
        <w:rPr>
          <w:sz w:val="24"/>
        </w:rPr>
      </w:pPr>
      <w:proofErr w:type="gramStart"/>
      <w:r>
        <w:rPr>
          <w:sz w:val="24"/>
        </w:rPr>
        <w:t xml:space="preserve">□  </w:t>
      </w:r>
      <w:r w:rsidRPr="00BA5921">
        <w:rPr>
          <w:sz w:val="24"/>
        </w:rPr>
        <w:t>risulta</w:t>
      </w:r>
      <w:r>
        <w:rPr>
          <w:sz w:val="24"/>
        </w:rPr>
        <w:t>no</w:t>
      </w:r>
      <w:proofErr w:type="gramEnd"/>
      <w:r>
        <w:rPr>
          <w:sz w:val="24"/>
        </w:rPr>
        <w:t xml:space="preserve"> </w:t>
      </w:r>
      <w:r w:rsidRPr="00BA5921">
        <w:rPr>
          <w:sz w:val="24"/>
        </w:rPr>
        <w:t>a propr</w:t>
      </w:r>
      <w:r>
        <w:rPr>
          <w:sz w:val="24"/>
        </w:rPr>
        <w:t>io carico procedimenti  penali pendenti;</w:t>
      </w:r>
    </w:p>
    <w:p w14:paraId="64051021" w14:textId="77777777" w:rsidR="009E1A55" w:rsidRPr="00BA5921" w:rsidRDefault="009E1A55" w:rsidP="009E1A55">
      <w:pPr>
        <w:shd w:val="clear" w:color="auto" w:fill="FFFFFF"/>
        <w:spacing w:before="250" w:line="276" w:lineRule="auto"/>
        <w:ind w:right="5"/>
        <w:jc w:val="center"/>
        <w:rPr>
          <w:sz w:val="24"/>
        </w:rPr>
      </w:pPr>
      <w:proofErr w:type="gramStart"/>
      <w:r>
        <w:rPr>
          <w:sz w:val="24"/>
        </w:rPr>
        <w:t xml:space="preserve">e  </w:t>
      </w:r>
      <w:r w:rsidRPr="00BA5921">
        <w:rPr>
          <w:b/>
          <w:bCs/>
          <w:sz w:val="24"/>
        </w:rPr>
        <w:t>d</w:t>
      </w:r>
      <w:proofErr w:type="gramEnd"/>
      <w:r w:rsidRPr="00BA5921">
        <w:rPr>
          <w:b/>
          <w:bCs/>
          <w:sz w:val="24"/>
        </w:rPr>
        <w:t xml:space="preserve"> i c h i a r a</w:t>
      </w:r>
      <w:r>
        <w:rPr>
          <w:b/>
          <w:bCs/>
          <w:sz w:val="24"/>
        </w:rPr>
        <w:t xml:space="preserve">, inoltre, </w:t>
      </w:r>
    </w:p>
    <w:p w14:paraId="3148AAD0" w14:textId="77777777" w:rsidR="009E1A55" w:rsidRPr="00EF0821" w:rsidRDefault="009E1A55" w:rsidP="009E1A55">
      <w:pPr>
        <w:shd w:val="clear" w:color="auto" w:fill="FFFFFF"/>
        <w:tabs>
          <w:tab w:val="left" w:pos="360"/>
        </w:tabs>
        <w:spacing w:before="226" w:line="230" w:lineRule="exact"/>
        <w:ind w:left="1134" w:right="5"/>
        <w:jc w:val="both"/>
        <w:rPr>
          <w:bCs/>
          <w:sz w:val="24"/>
          <w:szCs w:val="24"/>
          <w:shd w:val="clear" w:color="auto" w:fill="FFFFFF"/>
        </w:rPr>
      </w:pPr>
      <w:r>
        <w:rPr>
          <w:sz w:val="24"/>
        </w:rPr>
        <w:t xml:space="preserve">□ </w:t>
      </w:r>
      <w:r w:rsidRPr="00EF0821">
        <w:rPr>
          <w:bCs/>
          <w:sz w:val="24"/>
          <w:szCs w:val="24"/>
          <w:shd w:val="clear" w:color="auto" w:fill="FFFFFF"/>
        </w:rPr>
        <w:t>di non avere in corso procedimenti amministrativi per l'applicazione di misure di sicurezza o di prevenzione </w:t>
      </w:r>
    </w:p>
    <w:p w14:paraId="4BCDCBD2" w14:textId="77777777" w:rsidR="009E1A55" w:rsidRPr="00EF0821" w:rsidRDefault="009E1A55" w:rsidP="009E1A55">
      <w:pPr>
        <w:shd w:val="clear" w:color="auto" w:fill="FFFFFF"/>
        <w:tabs>
          <w:tab w:val="left" w:pos="360"/>
        </w:tabs>
        <w:spacing w:before="226" w:line="230" w:lineRule="exact"/>
        <w:ind w:left="1134" w:right="5"/>
        <w:jc w:val="both"/>
        <w:rPr>
          <w:sz w:val="24"/>
          <w:szCs w:val="24"/>
        </w:rPr>
      </w:pPr>
      <w:r w:rsidRPr="00EF0821">
        <w:rPr>
          <w:sz w:val="24"/>
          <w:szCs w:val="24"/>
        </w:rPr>
        <w:t xml:space="preserve">□ </w:t>
      </w:r>
      <w:r w:rsidRPr="00EF0821">
        <w:rPr>
          <w:bCs/>
          <w:sz w:val="24"/>
          <w:szCs w:val="24"/>
          <w:shd w:val="clear" w:color="auto" w:fill="FFFFFF"/>
        </w:rPr>
        <w:t>di avere in corso un procedimento procedimenti amministrativi per l'applicazione di misure di sicurezza o di prevenzione </w:t>
      </w:r>
      <w:r w:rsidRPr="00EF0821">
        <w:rPr>
          <w:sz w:val="24"/>
          <w:szCs w:val="24"/>
        </w:rPr>
        <w:t xml:space="preserve"> </w:t>
      </w:r>
    </w:p>
    <w:p w14:paraId="31112476" w14:textId="77777777" w:rsidR="009E1A55" w:rsidRPr="00EF0821" w:rsidRDefault="009E1A55" w:rsidP="009E1A55">
      <w:pPr>
        <w:shd w:val="clear" w:color="auto" w:fill="FFFFFF"/>
        <w:tabs>
          <w:tab w:val="left" w:leader="underscore" w:pos="9499"/>
        </w:tabs>
        <w:spacing w:before="245" w:line="230" w:lineRule="exact"/>
        <w:ind w:left="1134"/>
        <w:rPr>
          <w:sz w:val="24"/>
        </w:rPr>
      </w:pPr>
    </w:p>
    <w:p w14:paraId="79B08F4A" w14:textId="77777777" w:rsidR="009E1A55" w:rsidRDefault="009E1A55" w:rsidP="009E1A55">
      <w:pPr>
        <w:widowControl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N.B.: </w:t>
      </w:r>
      <w:r>
        <w:rPr>
          <w:rFonts w:ascii="TimesNewRomanPSMT" w:eastAsiaTheme="minorHAnsi" w:hAnsi="TimesNewRomanPSMT" w:cs="TimesNewRomanPSMT"/>
          <w:lang w:eastAsia="en-US"/>
        </w:rPr>
        <w:t>la presente dichiarazione non necessita dell’autenticazione della firma e sostituisce a tutti gli effetti le</w:t>
      </w:r>
    </w:p>
    <w:p w14:paraId="05761494" w14:textId="77777777" w:rsidR="009E1A55" w:rsidRDefault="009E1A55" w:rsidP="009E1A55">
      <w:pPr>
        <w:widowControl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normali certificazioni richieste o destinate ad una pubblica amministrazione nonché ai gestori di pubblici servizi</w:t>
      </w:r>
    </w:p>
    <w:p w14:paraId="1E002DA3" w14:textId="77777777" w:rsidR="009E1A55" w:rsidRDefault="009E1A55" w:rsidP="009E1A55">
      <w:pPr>
        <w:widowControl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e ai privati che vi consentono. L’Amministrazione si riserva di effettuare controlli, anche a campione, sulla</w:t>
      </w:r>
    </w:p>
    <w:p w14:paraId="07E37EB7" w14:textId="77777777" w:rsidR="009E1A55" w:rsidRDefault="009E1A55" w:rsidP="009E1A55">
      <w:pPr>
        <w:widowControl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veridicità delle dichiarazioni (art. 71, comma 1, D.P.R. 445/2000). In caso di dichiarazione falsa il cittadino </w:t>
      </w: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sarà</w:t>
      </w:r>
    </w:p>
    <w:p w14:paraId="3D80E44F" w14:textId="77777777" w:rsidR="009E1A55" w:rsidRPr="00323B6F" w:rsidRDefault="009E1A55" w:rsidP="009E1A55">
      <w:pPr>
        <w:rPr>
          <w:color w:val="FF0000"/>
          <w:sz w:val="24"/>
          <w:szCs w:val="24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denunciato all’autorità giudiziaria</w:t>
      </w:r>
      <w:r>
        <w:rPr>
          <w:rFonts w:ascii="TimesNewRomanPSMT" w:eastAsiaTheme="minorHAnsi" w:hAnsi="TimesNewRomanPSMT" w:cs="TimesNewRomanPSMT"/>
          <w:lang w:eastAsia="en-US"/>
        </w:rPr>
        <w:t>.</w:t>
      </w:r>
    </w:p>
    <w:p w14:paraId="14C37C86" w14:textId="77777777" w:rsidR="009E1A55" w:rsidRPr="00323B6F" w:rsidRDefault="009E1A55" w:rsidP="009E1A55">
      <w:pPr>
        <w:rPr>
          <w:color w:val="FF0000"/>
          <w:sz w:val="24"/>
          <w:szCs w:val="24"/>
        </w:rPr>
      </w:pPr>
    </w:p>
    <w:p w14:paraId="2A8CE1A5" w14:textId="77777777" w:rsidR="009E1A55" w:rsidRDefault="009E1A55" w:rsidP="009E1A55">
      <w:pPr>
        <w:rPr>
          <w:sz w:val="24"/>
          <w:szCs w:val="24"/>
        </w:rPr>
      </w:pPr>
    </w:p>
    <w:p w14:paraId="79B93CEC" w14:textId="77777777" w:rsidR="009E1A55" w:rsidRDefault="009E1A55" w:rsidP="009E1A55">
      <w:r>
        <w:rPr>
          <w:sz w:val="24"/>
          <w:szCs w:val="24"/>
        </w:rPr>
        <w:t xml:space="preserve"> ____________________                                             _______________________________</w:t>
      </w:r>
    </w:p>
    <w:p w14:paraId="760632E2" w14:textId="6F520191" w:rsidR="009E1A55" w:rsidRDefault="009E1A55">
      <w:r>
        <w:rPr>
          <w:sz w:val="24"/>
          <w:szCs w:val="24"/>
        </w:rPr>
        <w:t xml:space="preserve">         (luogo e </w:t>
      </w:r>
      <w:proofErr w:type="gramStart"/>
      <w:r>
        <w:rPr>
          <w:sz w:val="24"/>
          <w:szCs w:val="24"/>
        </w:rPr>
        <w:t xml:space="preserve">data)   </w:t>
      </w:r>
      <w:proofErr w:type="gramEnd"/>
      <w:r>
        <w:rPr>
          <w:sz w:val="24"/>
          <w:szCs w:val="24"/>
        </w:rPr>
        <w:t xml:space="preserve">                                                       (  firma del dichiarante)</w:t>
      </w:r>
    </w:p>
    <w:sectPr w:rsidR="009E1A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D3047"/>
    <w:multiLevelType w:val="hybridMultilevel"/>
    <w:tmpl w:val="FB62A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36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55"/>
    <w:rsid w:val="002F0D1C"/>
    <w:rsid w:val="00544C88"/>
    <w:rsid w:val="00695B7B"/>
    <w:rsid w:val="009E1A55"/>
    <w:rsid w:val="00A44F9E"/>
    <w:rsid w:val="00CA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EEEF"/>
  <w15:chartTrackingRefBased/>
  <w15:docId w15:val="{EA103939-C19C-4BB8-92D6-2D360C06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1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1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la guidara</dc:creator>
  <cp:keywords/>
  <dc:description/>
  <cp:lastModifiedBy>gabriella la guidara</cp:lastModifiedBy>
  <cp:revision>4</cp:revision>
  <cp:lastPrinted>2024-11-12T09:19:00Z</cp:lastPrinted>
  <dcterms:created xsi:type="dcterms:W3CDTF">2024-11-12T09:20:00Z</dcterms:created>
  <dcterms:modified xsi:type="dcterms:W3CDTF">2024-11-12T09:45:00Z</dcterms:modified>
</cp:coreProperties>
</file>